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  <w:tabs>
          <w:tab w:val="left" w:pos="8460"/>
          <w:tab w:val="clear" w:pos="8640"/>
        </w:tabs>
        <w:jc w:val="left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Eric Azinger</w:t>
      </w:r>
    </w:p>
    <w:p>
      <w:pPr>
        <w:pStyle w:val="Normal.0"/>
        <w:rPr>
          <w:rStyle w:val="None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"http://eric.azinger.org/ex"</w:instrText>
      </w:r>
      <w:r>
        <w:rPr>
          <w:rStyle w:val="Hyperlink.0"/>
        </w:rPr>
        <w:fldChar w:fldCharType="separate" w:fldLock="0"/>
      </w:r>
      <w:r>
        <w:rPr>
          <w:rStyle w:val="Hyperlink.0"/>
          <w:rFonts w:cs="Arial Unicode MS" w:eastAsia="Arial Unicode MS"/>
          <w:rtl w:val="0"/>
        </w:rPr>
        <w:t>http://eric.azinger.org/ex</w:t>
      </w:r>
      <w:r>
        <w:rPr/>
        <w:fldChar w:fldCharType="end" w:fldLock="0"/>
      </w:r>
    </w:p>
    <w:p>
      <w:pPr>
        <w:pStyle w:val="Normal.0"/>
        <w:rPr>
          <w:rStyle w:val="None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"mailto:eric@azinger.org"</w:instrText>
      </w:r>
      <w:r>
        <w:rPr>
          <w:rStyle w:val="Hyperlink.0"/>
        </w:rPr>
        <w:fldChar w:fldCharType="separate" w:fldLock="0"/>
      </w:r>
      <w:r>
        <w:rPr>
          <w:rStyle w:val="Hyperlink.0"/>
          <w:rFonts w:cs="Arial Unicode MS" w:eastAsia="Arial Unicode MS"/>
          <w:rtl w:val="0"/>
        </w:rPr>
        <w:t>eric@azinger.org</w:t>
      </w:r>
      <w:r>
        <w:rPr/>
        <w:fldChar w:fldCharType="end" w:fldLock="0"/>
      </w:r>
    </w:p>
    <w:p>
      <w:pPr>
        <w:pStyle w:val="Normal.0"/>
        <w:tabs>
          <w:tab w:val="left" w:pos="8460"/>
        </w:tabs>
        <w:rPr>
          <w:rStyle w:val="None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1.415.438.0652</w:t>
      </w:r>
    </w:p>
    <w:p>
      <w:pPr>
        <w:pStyle w:val="Heading 2"/>
        <w:tabs>
          <w:tab w:val="left" w:pos="8460"/>
          <w:tab w:val="clear" w:pos="8640"/>
        </w:tabs>
        <w:ind w:right="0"/>
        <w:rPr>
          <w:rStyle w:val="None"/>
          <w:b w:val="0"/>
          <w:bCs w:val="0"/>
          <w:sz w:val="16"/>
          <w:szCs w:val="16"/>
        </w:rPr>
      </w:pPr>
    </w:p>
    <w:p>
      <w:pPr>
        <w:pStyle w:val="Normal (Web)"/>
        <w:jc w:val="both"/>
        <w:rPr>
          <w:rStyle w:val="None"/>
          <w:rFonts w:ascii="Arial" w:cs="Arial" w:hAnsi="Arial" w:eastAsia="Arial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one"/>
          <w:rFonts w:ascii="Arial" w:hAnsi="Arial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 can wear many hats and manage multiple projects.  I</w:t>
      </w:r>
      <w:r>
        <w:rPr>
          <w:rStyle w:val="None"/>
          <w:rFonts w:ascii="Arial" w:hAnsi="Arial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Style w:val="None"/>
          <w:rFonts w:ascii="Arial" w:hAnsi="Arial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m flexible and can be a leader as well as lead.  I'm looking for a situation that will take my </w:t>
      </w:r>
      <w:r>
        <w:rPr>
          <w:rStyle w:val="None"/>
          <w:rFonts w:ascii="Arial" w:hAnsi="Arial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years of experience with</w:t>
      </w:r>
      <w:r>
        <w:rPr>
          <w:rStyle w:val="None"/>
          <w:rFonts w:ascii="Arial" w:hAnsi="Arial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project management, production, web development</w:t>
      </w:r>
      <w:r>
        <w:rPr>
          <w:rStyle w:val="None"/>
          <w:rFonts w:ascii="Arial" w:hAnsi="Arial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None"/>
          <w:rFonts w:ascii="Arial" w:hAnsi="Arial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QA</w:t>
      </w:r>
      <w:r>
        <w:rPr>
          <w:rStyle w:val="None"/>
          <w:rFonts w:ascii="Arial" w:hAnsi="Arial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and</w:t>
      </w:r>
      <w:r>
        <w:rPr>
          <w:rStyle w:val="None"/>
          <w:rFonts w:ascii="Arial" w:hAnsi="Arial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AI</w:t>
      </w:r>
      <w:r>
        <w:rPr>
          <w:rStyle w:val="None"/>
          <w:rFonts w:ascii="Arial" w:hAnsi="Arial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,</w:t>
      </w:r>
      <w:r>
        <w:rPr>
          <w:rStyle w:val="None"/>
          <w:rFonts w:ascii="Arial" w:hAnsi="Arial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and put me in a position where I can make a true impact</w:t>
      </w:r>
      <w:r>
        <w:rPr>
          <w:rStyle w:val="None"/>
          <w:rFonts w:ascii="Arial" w:hAnsi="Arial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on the bottom line</w:t>
      </w:r>
      <w:r>
        <w:rPr>
          <w:rStyle w:val="None"/>
          <w:rFonts w:ascii="Arial" w:hAnsi="Arial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tabs>
          <w:tab w:val="left" w:pos="720"/>
          <w:tab w:val="left" w:pos="900"/>
          <w:tab w:val="left" w:pos="8640"/>
        </w:tabs>
        <w:rPr>
          <w:rStyle w:val="None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tabs>
          <w:tab w:val="left" w:pos="720"/>
          <w:tab w:val="left" w:pos="900"/>
          <w:tab w:val="left" w:pos="8640"/>
        </w:tabs>
        <w:rPr>
          <w:rStyle w:val="None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one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Areas of expertise</w:t>
      </w:r>
    </w:p>
    <w:p>
      <w:pPr>
        <w:pStyle w:val="Normal.0"/>
        <w:tabs>
          <w:tab w:val="left" w:pos="900"/>
          <w:tab w:val="left" w:pos="8640"/>
        </w:tabs>
        <w:ind w:left="360" w:firstLine="0"/>
        <w:rPr>
          <w:rStyle w:val="None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Digital production </w:t>
      </w: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overseeing assets and talent from technical design to temporal product deployment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sz w:val="22"/>
          <w:szCs w:val="22"/>
          <w:rtl w:val="0"/>
          <w:lang w:val="en-US"/>
        </w:rPr>
        <w:t xml:space="preserve">AI </w:t>
      </w:r>
      <w:r>
        <w:rPr>
          <w:sz w:val="22"/>
          <w:szCs w:val="22"/>
          <w:rtl w:val="0"/>
          <w:lang w:val="en-US"/>
        </w:rPr>
        <w:t>t</w:t>
      </w:r>
      <w:r>
        <w:rPr>
          <w:sz w:val="22"/>
          <w:szCs w:val="22"/>
          <w:rtl w:val="0"/>
          <w:lang w:val="en-US"/>
        </w:rPr>
        <w:t xml:space="preserve">echnology - automation, storyboard, QA </w:t>
      </w:r>
      <w:r>
        <w:rPr>
          <w:sz w:val="22"/>
          <w:szCs w:val="22"/>
          <w:rtl w:val="0"/>
          <w:lang w:val="en-US"/>
        </w:rPr>
        <w:t>and</w:t>
      </w:r>
      <w:r>
        <w:rPr>
          <w:sz w:val="22"/>
          <w:szCs w:val="22"/>
          <w:rtl w:val="0"/>
          <w:lang w:val="en-US"/>
        </w:rPr>
        <w:t xml:space="preserve"> deployment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Project management </w:t>
      </w: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from a small full-time team to outsourced talent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Web property management </w:t>
      </w: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design, spec and coordinate front end assets and talent as well as oversee site maintenance and back-end programming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Technical writing </w:t>
      </w: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specifications, MRD's, RFP's, budgets</w:t>
      </w:r>
    </w:p>
    <w:p>
      <w:pPr>
        <w:pStyle w:val="Normal.0"/>
        <w:tabs>
          <w:tab w:val="left" w:pos="720"/>
          <w:tab w:val="left" w:pos="900"/>
          <w:tab w:val="left" w:pos="8640"/>
        </w:tabs>
        <w:rPr>
          <w:rStyle w:val="None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tabs>
          <w:tab w:val="left" w:pos="720"/>
          <w:tab w:val="left" w:pos="900"/>
          <w:tab w:val="left" w:pos="8640"/>
        </w:tabs>
        <w:rPr>
          <w:rStyle w:val="None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one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Technical</w:t>
      </w:r>
    </w:p>
    <w:p>
      <w:pPr>
        <w:pStyle w:val="Normal.0"/>
        <w:tabs>
          <w:tab w:val="left" w:pos="8640"/>
        </w:tabs>
        <w:bidi w:val="0"/>
        <w:ind w:left="0" w:right="0" w:firstLine="0"/>
        <w:jc w:val="left"/>
        <w:rPr>
          <w:rStyle w:val="None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HTML5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CSS3 positioning and page layout.  Adaptive / responsive design for both email and page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JavaScript, jQuery, AMPScript and RPL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MJML, HTML and email coding and best practices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Email test and preparation tools such as Litmus, Email on Acid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ESP solutions such as SilverPop, MailChimp, YesMail, StrongView, Exact Target, Eloqua and Responsys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Interactive publishing services such as Scene7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Intelligent content providers such as Movable Ink and Brightcove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Issue and Job tracking applications such as Jira, Basecamp, Sharepoint and Workfront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Template systems such as Smarty and Freemarker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Git, SVN, Visual Source Safe, and other source control systems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SEO/SEM </w:t>
      </w: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</w:t>
      </w: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ffpage/</w:t>
      </w: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</w:t>
      </w: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npage, content manipulation and Google sitemaps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Dynamic page languages and architectures such as PHP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MySQL and flat file databases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Drupal, Wordpress, and other Content Management Systems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Statistical reporting and analysis tools such as WebTrends, SiteCatalyst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Graphics production, Photoshop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AI </w:t>
      </w: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tools such as n8n, Railway, Heygen, ChatGPT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Google products</w:t>
      </w: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such as Drive, Gmail, Sheets</w:t>
      </w:r>
    </w:p>
    <w:p>
      <w:pPr>
        <w:pStyle w:val="Normal.0"/>
        <w:tabs>
          <w:tab w:val="left" w:pos="8640"/>
        </w:tabs>
        <w:bidi w:val="0"/>
        <w:ind w:left="0" w:right="0" w:firstLine="0"/>
        <w:jc w:val="left"/>
        <w:rPr>
          <w:rStyle w:val="None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Normal.0"/>
        <w:tabs>
          <w:tab w:val="left" w:pos="900"/>
          <w:tab w:val="left" w:pos="8640"/>
        </w:tabs>
        <w:rPr>
          <w:rStyle w:val="None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one"/>
          <w:b w:val="1"/>
          <w:bCs w:val="1"/>
          <w:sz w:val="28"/>
          <w:szCs w:val="28"/>
          <w:rtl w:val="0"/>
          <w:lang w:val="en-US"/>
        </w:rPr>
        <w:t>Professional Experience</w:t>
      </w:r>
    </w:p>
    <w:p>
      <w:pPr>
        <w:pStyle w:val="Normal.0"/>
        <w:tabs>
          <w:tab w:val="left" w:pos="8460"/>
        </w:tabs>
        <w:rPr>
          <w:rStyle w:val="None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tabs>
          <w:tab w:val="left" w:pos="8460"/>
        </w:tabs>
        <w:rPr>
          <w:rStyle w:val="None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one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Independent Freelancer</w:t>
      </w: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| August 2025 to Present</w:t>
      </w:r>
      <w:r>
        <w:rPr>
          <w:rStyle w:val="None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Style w:val="None"/>
          <w:sz w:val="22"/>
          <w:szCs w:val="22"/>
          <w:rtl w:val="0"/>
          <w:lang w:val="en-US"/>
        </w:rPr>
        <w:t>Digital</w:t>
      </w: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Developer, AI Automation Developer, Project Manager</w:t>
      </w:r>
    </w:p>
    <w:p>
      <w:pPr>
        <w:pStyle w:val="Normal.0"/>
        <w:tabs>
          <w:tab w:val="left" w:pos="8460"/>
        </w:tabs>
        <w:rPr>
          <w:rStyle w:val="None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numPr>
          <w:ilvl w:val="0"/>
          <w:numId w:val="4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rStyle w:val="None"/>
          <w:sz w:val="22"/>
          <w:szCs w:val="22"/>
          <w:rtl w:val="0"/>
          <w:lang w:val="en-US"/>
        </w:rPr>
        <w:t>Independent freelance developer coding email templates, modules and performing Ops.</w:t>
      </w:r>
    </w:p>
    <w:p>
      <w:pPr>
        <w:pStyle w:val="Normal.0"/>
        <w:numPr>
          <w:ilvl w:val="0"/>
          <w:numId w:val="4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rStyle w:val="None"/>
          <w:sz w:val="22"/>
          <w:szCs w:val="22"/>
          <w:rtl w:val="0"/>
          <w:lang w:val="en-US"/>
        </w:rPr>
        <w:t xml:space="preserve">AI development using n8n and Hostinger servers. </w:t>
      </w:r>
    </w:p>
    <w:p>
      <w:pPr>
        <w:pStyle w:val="Normal.0"/>
        <w:numPr>
          <w:ilvl w:val="0"/>
          <w:numId w:val="4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Certification in AI agent development </w:t>
      </w: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and</w:t>
      </w: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Google Prompting Essentials</w:t>
      </w: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tabs>
          <w:tab w:val="left" w:pos="8460"/>
        </w:tabs>
        <w:rPr>
          <w:rStyle w:val="None"/>
          <w:sz w:val="22"/>
          <w:szCs w:val="22"/>
        </w:rPr>
      </w:pPr>
    </w:p>
    <w:p>
      <w:pPr>
        <w:pStyle w:val="Normal.0"/>
        <w:tabs>
          <w:tab w:val="left" w:pos="8460"/>
        </w:tabs>
        <w:rPr>
          <w:rStyle w:val="None"/>
          <w:sz w:val="22"/>
          <w:szCs w:val="22"/>
        </w:rPr>
      </w:pPr>
      <w:r>
        <w:rPr>
          <w:rStyle w:val="None"/>
          <w:b w:val="1"/>
          <w:bCs w:val="1"/>
          <w:sz w:val="22"/>
          <w:szCs w:val="22"/>
          <w:rtl w:val="0"/>
          <w:lang w:val="en-US"/>
        </w:rPr>
        <w:t>Amazon</w:t>
      </w:r>
      <w:r>
        <w:rPr>
          <w:rStyle w:val="None"/>
          <w:sz w:val="22"/>
          <w:szCs w:val="22"/>
          <w:rtl w:val="0"/>
          <w:lang w:val="en-US"/>
        </w:rPr>
        <w:t xml:space="preserve"> | August 2022 to August 2024</w:t>
      </w:r>
      <w:r>
        <w:rPr>
          <w:rStyle w:val="None"/>
          <w:sz w:val="22"/>
          <w:szCs w:val="22"/>
        </w:rPr>
        <w:br w:type="textWrapping"/>
      </w:r>
      <w:r>
        <w:rPr>
          <w:rStyle w:val="None"/>
          <w:sz w:val="22"/>
          <w:szCs w:val="22"/>
          <w:rtl w:val="0"/>
          <w:lang w:val="en-US"/>
        </w:rPr>
        <w:t>Project/Program Manager, Sr. Email Developer, Offsite &amp; Prime Marketing</w:t>
      </w:r>
    </w:p>
    <w:p>
      <w:pPr>
        <w:pStyle w:val="Normal.0"/>
        <w:tabs>
          <w:tab w:val="left" w:pos="8460"/>
        </w:tabs>
        <w:rPr>
          <w:rStyle w:val="None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numPr>
          <w:ilvl w:val="0"/>
          <w:numId w:val="4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rStyle w:val="None"/>
          <w:sz w:val="22"/>
          <w:szCs w:val="22"/>
          <w:rtl w:val="0"/>
          <w:lang w:val="en-US"/>
        </w:rPr>
        <w:t xml:space="preserve">Campaign creation, email development, push notification development </w:t>
      </w:r>
      <w:r>
        <w:rPr>
          <w:rStyle w:val="None"/>
          <w:sz w:val="22"/>
          <w:szCs w:val="22"/>
          <w:rtl w:val="0"/>
          <w:lang w:val="en-US"/>
        </w:rPr>
        <w:t>and</w:t>
      </w:r>
      <w:r>
        <w:rPr>
          <w:rStyle w:val="None"/>
          <w:sz w:val="22"/>
          <w:szCs w:val="22"/>
          <w:rtl w:val="0"/>
          <w:lang w:val="en-US"/>
        </w:rPr>
        <w:t xml:space="preserve"> QA.</w:t>
      </w:r>
    </w:p>
    <w:p>
      <w:pPr>
        <w:pStyle w:val="Normal.0"/>
        <w:numPr>
          <w:ilvl w:val="0"/>
          <w:numId w:val="4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rStyle w:val="None"/>
          <w:sz w:val="22"/>
          <w:szCs w:val="22"/>
          <w:rtl w:val="0"/>
          <w:lang w:val="en-US"/>
        </w:rPr>
        <w:t xml:space="preserve">Used conditional logic in JSON to ensure proper handling of content </w:t>
      </w:r>
      <w:r>
        <w:rPr>
          <w:rStyle w:val="None"/>
          <w:sz w:val="22"/>
          <w:szCs w:val="22"/>
          <w:rtl w:val="0"/>
          <w:lang w:val="en-US"/>
        </w:rPr>
        <w:t>and</w:t>
      </w:r>
      <w:r>
        <w:rPr>
          <w:rStyle w:val="None"/>
          <w:sz w:val="22"/>
          <w:szCs w:val="22"/>
          <w:rtl w:val="0"/>
          <w:lang w:val="en-US"/>
        </w:rPr>
        <w:t xml:space="preserve"> personalization.</w:t>
      </w:r>
    </w:p>
    <w:p>
      <w:pPr>
        <w:pStyle w:val="Normal.0"/>
        <w:numPr>
          <w:ilvl w:val="0"/>
          <w:numId w:val="4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Managed personal tasks from hand off to schedule. A member of a team that took sales from $250M to 1B.</w:t>
      </w:r>
    </w:p>
    <w:p>
      <w:pPr>
        <w:pStyle w:val="Normal.0"/>
        <w:tabs>
          <w:tab w:val="left" w:pos="8460"/>
        </w:tabs>
        <w:rPr>
          <w:rStyle w:val="None"/>
          <w:sz w:val="22"/>
          <w:szCs w:val="22"/>
        </w:rPr>
      </w:pPr>
    </w:p>
    <w:p>
      <w:pPr>
        <w:pStyle w:val="Normal.0"/>
        <w:tabs>
          <w:tab w:val="left" w:pos="8460"/>
        </w:tabs>
      </w:pPr>
      <w:r>
        <w:rPr>
          <w:rStyle w:val="None"/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Normal.0"/>
        <w:tabs>
          <w:tab w:val="left" w:pos="8460"/>
        </w:tabs>
        <w:rPr>
          <w:rStyle w:val="None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one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Ebay</w:t>
      </w: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| June 2019 to August 2022</w:t>
      </w:r>
      <w:r>
        <w:rPr>
          <w:rStyle w:val="None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Design Engineer/Technologist, Front End Developer</w:t>
      </w:r>
    </w:p>
    <w:p>
      <w:pPr>
        <w:pStyle w:val="Normal.0"/>
        <w:tabs>
          <w:tab w:val="left" w:pos="8460"/>
        </w:tabs>
        <w:rPr>
          <w:rStyle w:val="None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numPr>
          <w:ilvl w:val="0"/>
          <w:numId w:val="4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rStyle w:val="None"/>
          <w:sz w:val="22"/>
          <w:szCs w:val="22"/>
          <w:rtl w:val="0"/>
          <w:lang w:val="en-US"/>
        </w:rPr>
        <w:t>Used custom Email Platform to author emails from an existing "</w:t>
      </w:r>
      <w:r>
        <w:rPr>
          <w:rStyle w:val="None"/>
          <w:sz w:val="22"/>
          <w:szCs w:val="22"/>
          <w:rtl w:val="0"/>
          <w:lang w:val="en-US"/>
        </w:rPr>
        <w:t>C</w:t>
      </w:r>
      <w:r>
        <w:rPr>
          <w:rStyle w:val="None"/>
          <w:sz w:val="22"/>
          <w:szCs w:val="22"/>
          <w:rtl w:val="0"/>
          <w:lang w:val="en-US"/>
        </w:rPr>
        <w:t>lient Message Studio" component library.</w:t>
      </w:r>
    </w:p>
    <w:p>
      <w:pPr>
        <w:pStyle w:val="Normal.0"/>
        <w:numPr>
          <w:ilvl w:val="0"/>
          <w:numId w:val="4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rStyle w:val="None"/>
          <w:sz w:val="22"/>
          <w:szCs w:val="22"/>
          <w:rtl w:val="0"/>
          <w:lang w:val="en-US"/>
        </w:rPr>
        <w:t>Used conditional logic to ensure proper handling of content across various sending scenarios and triggers.</w:t>
      </w:r>
    </w:p>
    <w:p>
      <w:pPr>
        <w:pStyle w:val="Normal.0"/>
        <w:numPr>
          <w:ilvl w:val="0"/>
          <w:numId w:val="4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Tested and troubleshoot email rendering issues.</w:t>
      </w:r>
    </w:p>
    <w:p>
      <w:pPr>
        <w:pStyle w:val="Normal.0"/>
        <w:tabs>
          <w:tab w:val="left" w:pos="8640"/>
        </w:tabs>
        <w:bidi w:val="0"/>
        <w:ind w:left="0" w:right="0" w:firstLine="0"/>
        <w:jc w:val="left"/>
        <w:rPr>
          <w:rStyle w:val="None"/>
          <w:sz w:val="22"/>
          <w:szCs w:val="22"/>
          <w:rtl w:val="0"/>
        </w:rPr>
      </w:pPr>
    </w:p>
    <w:p>
      <w:pPr>
        <w:pStyle w:val="Normal.0"/>
        <w:tabs>
          <w:tab w:val="left" w:pos="8640"/>
        </w:tabs>
        <w:bidi w:val="0"/>
        <w:ind w:left="0" w:right="0" w:firstLine="0"/>
        <w:jc w:val="left"/>
        <w:rPr>
          <w:rStyle w:val="None"/>
          <w:sz w:val="22"/>
          <w:szCs w:val="22"/>
          <w:rtl w:val="0"/>
        </w:rPr>
      </w:pPr>
      <w:r>
        <w:rPr>
          <w:rStyle w:val="None"/>
          <w:b w:val="1"/>
          <w:bCs w:val="1"/>
          <w:sz w:val="22"/>
          <w:szCs w:val="22"/>
          <w:rtl w:val="0"/>
          <w:lang w:val="en-US"/>
        </w:rPr>
        <w:t>Independent Freelancer</w:t>
      </w:r>
      <w:r>
        <w:rPr>
          <w:rStyle w:val="None"/>
          <w:sz w:val="22"/>
          <w:szCs w:val="22"/>
          <w:rtl w:val="0"/>
          <w:lang w:val="en-US"/>
        </w:rPr>
        <w:t xml:space="preserve"> | June 2019 to March 2021 </w:t>
      </w:r>
    </w:p>
    <w:p>
      <w:pPr>
        <w:pStyle w:val="Normal.0"/>
        <w:tabs>
          <w:tab w:val="left" w:pos="8640"/>
        </w:tabs>
        <w:bidi w:val="0"/>
        <w:ind w:left="0" w:right="0" w:firstLine="0"/>
        <w:jc w:val="left"/>
        <w:rPr>
          <w:rStyle w:val="None"/>
          <w:sz w:val="22"/>
          <w:szCs w:val="22"/>
          <w:rtl w:val="0"/>
        </w:rPr>
      </w:pPr>
      <w:r>
        <w:rPr>
          <w:rStyle w:val="None"/>
          <w:sz w:val="22"/>
          <w:szCs w:val="22"/>
          <w:rtl w:val="0"/>
          <w:lang w:val="en-US"/>
        </w:rPr>
        <w:t>Digital Developer, Project Manager</w:t>
      </w:r>
    </w:p>
    <w:p>
      <w:pPr>
        <w:pStyle w:val="Normal.0"/>
        <w:tabs>
          <w:tab w:val="left" w:pos="8640"/>
        </w:tabs>
        <w:bidi w:val="0"/>
        <w:ind w:left="0" w:right="0" w:firstLine="0"/>
        <w:jc w:val="left"/>
        <w:rPr>
          <w:rStyle w:val="None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Normal.0"/>
        <w:numPr>
          <w:ilvl w:val="0"/>
          <w:numId w:val="4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rStyle w:val="None"/>
          <w:sz w:val="22"/>
          <w:szCs w:val="22"/>
          <w:rtl w:val="0"/>
          <w:lang w:val="en-US"/>
        </w:rPr>
        <w:t>Independent freelance developer coding email template</w:t>
      </w:r>
      <w:r>
        <w:rPr>
          <w:rStyle w:val="None"/>
          <w:sz w:val="20"/>
          <w:szCs w:val="20"/>
          <w:rtl w:val="0"/>
          <w:lang w:val="en-US"/>
        </w:rPr>
        <w:t>s</w:t>
      </w:r>
      <w:r>
        <w:rPr>
          <w:rStyle w:val="None"/>
          <w:sz w:val="22"/>
          <w:szCs w:val="22"/>
          <w:rtl w:val="0"/>
          <w:lang w:val="en-US"/>
        </w:rPr>
        <w:t>, modules and performing Ops.</w:t>
      </w:r>
    </w:p>
    <w:p>
      <w:pPr>
        <w:pStyle w:val="Normal.0"/>
        <w:numPr>
          <w:ilvl w:val="0"/>
          <w:numId w:val="4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rStyle w:val="None"/>
          <w:sz w:val="22"/>
          <w:szCs w:val="22"/>
          <w:rtl w:val="0"/>
          <w:lang w:val="en-US"/>
        </w:rPr>
        <w:t>Working for companies such as First Republic Bank, Vituity and Capella University.</w:t>
      </w:r>
    </w:p>
    <w:p>
      <w:pPr>
        <w:pStyle w:val="Normal.0"/>
        <w:numPr>
          <w:ilvl w:val="0"/>
          <w:numId w:val="4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rStyle w:val="None"/>
          <w:sz w:val="22"/>
          <w:szCs w:val="22"/>
          <w:rtl w:val="0"/>
          <w:lang w:val="en-US"/>
        </w:rPr>
        <w:t>Working for agencies such as Creative Circle, 24Seven, Apex and APN.</w:t>
      </w:r>
    </w:p>
    <w:p>
      <w:pPr>
        <w:pStyle w:val="Normal.0"/>
        <w:tabs>
          <w:tab w:val="left" w:pos="8460"/>
        </w:tabs>
        <w:rPr>
          <w:rStyle w:val="None"/>
          <w:sz w:val="22"/>
          <w:szCs w:val="22"/>
        </w:rPr>
      </w:pPr>
    </w:p>
    <w:p>
      <w:pPr>
        <w:pStyle w:val="Normal.0"/>
        <w:tabs>
          <w:tab w:val="left" w:pos="8460"/>
        </w:tabs>
        <w:rPr>
          <w:rStyle w:val="None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one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Oracle</w:t>
      </w: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| May 2020 to June 2022</w:t>
      </w:r>
      <w:r>
        <w:rPr>
          <w:rStyle w:val="None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Senior Developer</w:t>
      </w:r>
    </w:p>
    <w:p>
      <w:pPr>
        <w:pStyle w:val="Normal.0"/>
        <w:tabs>
          <w:tab w:val="left" w:pos="8460"/>
        </w:tabs>
        <w:rPr>
          <w:rStyle w:val="None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numPr>
          <w:ilvl w:val="0"/>
          <w:numId w:val="4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rStyle w:val="None"/>
          <w:sz w:val="22"/>
          <w:szCs w:val="22"/>
          <w:rtl w:val="0"/>
          <w:lang w:val="en-US"/>
        </w:rPr>
        <w:t>Coding for prototypes using CSS and HTML to produce custom templates and modules.</w:t>
      </w:r>
    </w:p>
    <w:p>
      <w:pPr>
        <w:pStyle w:val="Normal.0"/>
        <w:numPr>
          <w:ilvl w:val="0"/>
          <w:numId w:val="4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rStyle w:val="None"/>
          <w:sz w:val="22"/>
          <w:szCs w:val="22"/>
          <w:rtl w:val="0"/>
          <w:lang w:val="en-US"/>
        </w:rPr>
        <w:t>Use of Responsys and Freemarker technologies.</w:t>
      </w:r>
    </w:p>
    <w:p>
      <w:pPr>
        <w:pStyle w:val="Normal.0"/>
        <w:numPr>
          <w:ilvl w:val="0"/>
          <w:numId w:val="4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rStyle w:val="None"/>
          <w:sz w:val="22"/>
          <w:szCs w:val="22"/>
          <w:rtl w:val="0"/>
          <w:lang w:val="en-US"/>
        </w:rPr>
        <w:t>Dynamic HTML content.</w:t>
      </w:r>
    </w:p>
    <w:p>
      <w:pPr>
        <w:pStyle w:val="Normal.0"/>
        <w:tabs>
          <w:tab w:val="left" w:pos="8460"/>
        </w:tabs>
        <w:rPr>
          <w:rStyle w:val="None"/>
          <w:sz w:val="22"/>
          <w:szCs w:val="22"/>
        </w:rPr>
      </w:pPr>
    </w:p>
    <w:p>
      <w:pPr>
        <w:pStyle w:val="Normal.0"/>
        <w:tabs>
          <w:tab w:val="left" w:pos="8460"/>
        </w:tabs>
        <w:rPr>
          <w:rStyle w:val="None"/>
          <w:sz w:val="22"/>
          <w:szCs w:val="22"/>
        </w:rPr>
      </w:pPr>
      <w:r>
        <w:rPr>
          <w:rStyle w:val="None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The North Face</w:t>
      </w: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| December 2017 to May 2019</w:t>
      </w:r>
      <w:r>
        <w:rPr>
          <w:rStyle w:val="None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Senior Email Developer, Marketing Operations Specialist</w:t>
      </w:r>
    </w:p>
    <w:p>
      <w:pPr>
        <w:pStyle w:val="Normal.0"/>
        <w:tabs>
          <w:tab w:val="left" w:pos="8460"/>
        </w:tabs>
        <w:rPr>
          <w:rStyle w:val="None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numPr>
          <w:ilvl w:val="0"/>
          <w:numId w:val="4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rStyle w:val="None"/>
          <w:sz w:val="22"/>
          <w:szCs w:val="22"/>
          <w:rtl w:val="0"/>
          <w:lang w:val="en-US"/>
        </w:rPr>
        <w:t>Coding, proofing and scheduling campaigns using Responsys Interact in both Classic and EMD.</w:t>
      </w:r>
    </w:p>
    <w:p>
      <w:pPr>
        <w:pStyle w:val="Normal.0"/>
        <w:numPr>
          <w:ilvl w:val="0"/>
          <w:numId w:val="4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rStyle w:val="None"/>
          <w:sz w:val="22"/>
          <w:szCs w:val="22"/>
          <w:rtl w:val="0"/>
          <w:lang w:val="en-US"/>
        </w:rPr>
        <w:t>Development of new promotional full bleed layout.</w:t>
      </w:r>
    </w:p>
    <w:p>
      <w:pPr>
        <w:pStyle w:val="Normal.0"/>
        <w:numPr>
          <w:ilvl w:val="0"/>
          <w:numId w:val="4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rStyle w:val="None"/>
          <w:sz w:val="22"/>
          <w:szCs w:val="22"/>
          <w:rtl w:val="0"/>
          <w:lang w:val="en-US"/>
        </w:rPr>
        <w:t>Geo targeting, dynamic content, STO, MVT, Supplemental data, Filter designer.</w:t>
      </w:r>
    </w:p>
    <w:p>
      <w:pPr>
        <w:pStyle w:val="Normal.0"/>
        <w:tabs>
          <w:tab w:val="left" w:pos="8460"/>
        </w:tabs>
        <w:rPr>
          <w:rStyle w:val="None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tabs>
          <w:tab w:val="left" w:pos="8460"/>
        </w:tabs>
        <w:rPr>
          <w:rStyle w:val="None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one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Walmart Global eCommerce </w:t>
      </w: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| July 2012 to October 2016</w:t>
      </w:r>
      <w:r>
        <w:rPr>
          <w:rStyle w:val="None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Software Engineer</w:t>
      </w:r>
    </w:p>
    <w:p>
      <w:pPr>
        <w:pStyle w:val="Normal.0"/>
        <w:tabs>
          <w:tab w:val="left" w:pos="8460"/>
        </w:tabs>
        <w:rPr>
          <w:rStyle w:val="None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rStyle w:val="None"/>
          <w:sz w:val="22"/>
          <w:szCs w:val="22"/>
          <w:rtl w:val="0"/>
          <w:lang w:val="en-US"/>
        </w:rPr>
        <w:t>Template programming with responsive design including full bleed for tablet and mobile, as well as email</w:t>
      </w:r>
      <w:r>
        <w:rPr>
          <w:rStyle w:val="None"/>
          <w:sz w:val="22"/>
          <w:szCs w:val="22"/>
          <w:rtl w:val="0"/>
          <w:lang w:val="en-US"/>
        </w:rPr>
        <w:t xml:space="preserve"> </w:t>
      </w:r>
      <w:r>
        <w:rPr>
          <w:rStyle w:val="None"/>
          <w:sz w:val="22"/>
          <w:szCs w:val="22"/>
          <w:rtl w:val="0"/>
          <w:lang w:val="en-US"/>
        </w:rPr>
        <w:t>production.</w:t>
      </w: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 </w:t>
      </w:r>
      <w:r>
        <w:rPr>
          <w:rStyle w:val="None"/>
          <w:sz w:val="22"/>
          <w:szCs w:val="22"/>
          <w:rtl w:val="0"/>
          <w:lang w:val="en-US"/>
        </w:rPr>
        <w:t xml:space="preserve">Blast, transactional, trigger, registry and custom HTML email templates.  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rStyle w:val="None"/>
          <w:sz w:val="22"/>
          <w:szCs w:val="22"/>
          <w:rtl w:val="0"/>
          <w:lang w:val="en-US"/>
        </w:rPr>
        <w:t>Custom HTML modules for walmart.com, responsive content and page media.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rStyle w:val="None"/>
          <w:sz w:val="22"/>
          <w:szCs w:val="22"/>
          <w:rtl w:val="0"/>
          <w:lang w:val="en-US"/>
        </w:rPr>
        <w:t>Internal support of email technical issues for the email marketing team and other departments requiring</w:t>
      </w:r>
      <w:r>
        <w:rPr>
          <w:rStyle w:val="None"/>
          <w:sz w:val="22"/>
          <w:szCs w:val="22"/>
          <w:rtl w:val="0"/>
          <w:lang w:val="en-US"/>
        </w:rPr>
        <w:t xml:space="preserve"> </w:t>
      </w:r>
      <w:r>
        <w:rPr>
          <w:rStyle w:val="None"/>
          <w:sz w:val="22"/>
          <w:szCs w:val="22"/>
          <w:rtl w:val="0"/>
          <w:lang w:val="en-US"/>
        </w:rPr>
        <w:t xml:space="preserve">development assistance. 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rStyle w:val="None"/>
          <w:sz w:val="22"/>
          <w:szCs w:val="22"/>
          <w:rtl w:val="0"/>
          <w:lang w:val="en-US"/>
        </w:rPr>
        <w:t>Internal support as well of the GEC and their partners, custom HTML solutions, coding and development.</w:t>
      </w:r>
    </w:p>
    <w:p>
      <w:pPr>
        <w:pStyle w:val="Normal.0"/>
        <w:tabs>
          <w:tab w:val="left" w:pos="8460"/>
        </w:tabs>
        <w:rPr>
          <w:rStyle w:val="None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tabs>
          <w:tab w:val="left" w:pos="8460"/>
        </w:tabs>
        <w:rPr>
          <w:rStyle w:val="None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one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SolutionSet</w:t>
      </w: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| September 2008 to July 2011</w:t>
      </w:r>
      <w:r>
        <w:rPr>
          <w:rStyle w:val="None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Digital Production Manager</w:t>
      </w:r>
    </w:p>
    <w:p>
      <w:pPr>
        <w:pStyle w:val="Normal.0"/>
        <w:tabs>
          <w:tab w:val="left" w:pos="8460"/>
        </w:tabs>
        <w:rPr>
          <w:rStyle w:val="None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numPr>
          <w:ilvl w:val="0"/>
          <w:numId w:val="6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Technical production and hands on management of internal and external talent.</w:t>
      </w:r>
    </w:p>
    <w:p>
      <w:pPr>
        <w:pStyle w:val="Normal.0"/>
        <w:numPr>
          <w:ilvl w:val="0"/>
          <w:numId w:val="6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Custom template design for HTML emails, landing pages, and websites.</w:t>
      </w:r>
    </w:p>
    <w:p>
      <w:pPr>
        <w:pStyle w:val="Normal.0"/>
        <w:numPr>
          <w:ilvl w:val="0"/>
          <w:numId w:val="6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Built and deployed assets for such clients as AT</w:t>
      </w: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&amp;</w:t>
      </w:r>
      <w:r>
        <w:rPr>
          <w:rStyle w:val="None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T, eBay, American Express and RadioShack.</w:t>
      </w:r>
    </w:p>
    <w:p>
      <w:pPr>
        <w:pStyle w:val="Normal.0"/>
        <w:tabs>
          <w:tab w:val="left" w:pos="8460"/>
        </w:tabs>
        <w:rPr>
          <w:rStyle w:val="None"/>
          <w:b w:val="1"/>
          <w:bCs w:val="1"/>
          <w:sz w:val="22"/>
          <w:szCs w:val="22"/>
        </w:rPr>
      </w:pPr>
    </w:p>
    <w:p>
      <w:pPr>
        <w:pStyle w:val="Normal.0"/>
        <w:tabs>
          <w:tab w:val="left" w:pos="8460"/>
        </w:tabs>
        <w:jc w:val="both"/>
      </w:pPr>
      <w:r>
        <w:rPr>
          <w:rStyle w:val="None"/>
          <w:b w:val="1"/>
          <w:bCs w:val="1"/>
          <w:sz w:val="22"/>
          <w:szCs w:val="22"/>
          <w:rtl w:val="0"/>
          <w:lang w:val="en-US"/>
        </w:rPr>
        <w:t xml:space="preserve">Previous </w:t>
      </w:r>
      <w:r>
        <w:rPr>
          <w:rStyle w:val="None"/>
          <w:b w:val="1"/>
          <w:bCs w:val="1"/>
          <w:sz w:val="22"/>
          <w:szCs w:val="22"/>
          <w:rtl w:val="0"/>
          <w:lang w:val="en-US"/>
        </w:rPr>
        <w:t>employers</w:t>
      </w:r>
      <w:r>
        <w:rPr>
          <w:rStyle w:val="None"/>
          <w:b w:val="1"/>
          <w:bCs w:val="1"/>
          <w:sz w:val="22"/>
          <w:szCs w:val="22"/>
          <w:rtl w:val="0"/>
          <w:lang w:val="en-US"/>
        </w:rPr>
        <w:t xml:space="preserve"> and clients</w:t>
      </w:r>
      <w:r>
        <w:rPr>
          <w:rStyle w:val="None"/>
          <w:b w:val="1"/>
          <w:bCs w:val="1"/>
          <w:sz w:val="22"/>
          <w:szCs w:val="22"/>
          <w:rtl w:val="0"/>
          <w:lang w:val="en-US"/>
        </w:rPr>
        <w:t xml:space="preserve"> include </w:t>
      </w:r>
      <w:r>
        <w:rPr>
          <w:rStyle w:val="None"/>
          <w:b w:val="1"/>
          <w:bCs w:val="1"/>
          <w:sz w:val="22"/>
          <w:szCs w:val="22"/>
          <w:rtl w:val="0"/>
          <w:lang w:val="en-US"/>
        </w:rPr>
        <w:t>One Kings Lane</w:t>
      </w:r>
      <w:r>
        <w:rPr>
          <w:rStyle w:val="None"/>
          <w:b w:val="1"/>
          <w:bCs w:val="1"/>
          <w:sz w:val="22"/>
          <w:szCs w:val="22"/>
          <w:rtl w:val="0"/>
          <w:lang w:val="en-US"/>
        </w:rPr>
        <w:t xml:space="preserve">, </w:t>
      </w:r>
      <w:r>
        <w:rPr>
          <w:rStyle w:val="None"/>
          <w:b w:val="1"/>
          <w:bCs w:val="1"/>
          <w:sz w:val="22"/>
          <w:szCs w:val="22"/>
          <w:rtl w:val="0"/>
          <w:lang w:val="en-US"/>
        </w:rPr>
        <w:t>on24.com, Autodesk, ION music, World Institute on Disability and InfoWorld Magazine.</w:t>
      </w:r>
    </w:p>
    <w:sectPr>
      <w:headerReference w:type="default" r:id="rId4"/>
      <w:footerReference w:type="default" r:id="rId5"/>
      <w:pgSz w:w="12240" w:h="15840" w:orient="portrait"/>
      <w:pgMar w:top="432" w:right="720" w:bottom="432" w:left="72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2"/>
  </w:abstractNum>
  <w:abstractNum w:abstractNumId="1">
    <w:multiLevelType w:val="hybridMultilevel"/>
    <w:styleLink w:val="Imported Style 2"/>
    <w:lvl w:ilvl="0">
      <w:start w:val="1"/>
      <w:numFmt w:val="bullet"/>
      <w:suff w:val="tab"/>
      <w:lvlText w:val="▪"/>
      <w:lvlJc w:val="left"/>
      <w:pPr>
        <w:tabs>
          <w:tab w:val="left" w:pos="8640"/>
        </w:tabs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□"/>
      <w:lvlJc w:val="left"/>
      <w:pPr>
        <w:tabs>
          <w:tab w:val="left" w:pos="8640"/>
        </w:tabs>
        <w:ind w:left="7920" w:hanging="79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8640"/>
        </w:tabs>
        <w:ind w:left="7200" w:hanging="72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8640"/>
        </w:tabs>
        <w:ind w:left="6480" w:hanging="6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□"/>
      <w:lvlJc w:val="left"/>
      <w:pPr>
        <w:tabs>
          <w:tab w:val="left" w:pos="8640"/>
        </w:tabs>
        <w:ind w:left="5760" w:hanging="57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8640"/>
        </w:tabs>
        <w:ind w:left="5040" w:hanging="504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8640"/>
        </w:tabs>
        <w:ind w:left="4680" w:hanging="43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□"/>
      <w:lvlJc w:val="left"/>
      <w:pPr>
        <w:tabs>
          <w:tab w:val="left" w:pos="8640"/>
        </w:tabs>
        <w:ind w:left="5400" w:hanging="36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8640"/>
        </w:tabs>
        <w:ind w:left="6120" w:hanging="28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3"/>
  </w:abstractNum>
  <w:abstractNum w:abstractNumId="3">
    <w:multiLevelType w:val="hybridMultilevel"/>
    <w:styleLink w:val="Imported Style 3"/>
    <w:lvl w:ilvl="0">
      <w:start w:val="1"/>
      <w:numFmt w:val="bullet"/>
      <w:suff w:val="tab"/>
      <w:lvlText w:val="▪"/>
      <w:lvlJc w:val="left"/>
      <w:pPr>
        <w:tabs>
          <w:tab w:val="left" w:pos="8640"/>
        </w:tabs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□"/>
      <w:lvlJc w:val="left"/>
      <w:pPr>
        <w:tabs>
          <w:tab w:val="left" w:pos="8640"/>
        </w:tabs>
        <w:ind w:left="7920" w:hanging="79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8640"/>
        </w:tabs>
        <w:ind w:left="7200" w:hanging="72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8640"/>
        </w:tabs>
        <w:ind w:left="6480" w:hanging="6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□"/>
      <w:lvlJc w:val="left"/>
      <w:pPr>
        <w:tabs>
          <w:tab w:val="left" w:pos="8640"/>
        </w:tabs>
        <w:ind w:left="5760" w:hanging="57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8640"/>
        </w:tabs>
        <w:ind w:left="5040" w:hanging="504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8640"/>
        </w:tabs>
        <w:ind w:left="4680" w:hanging="43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□"/>
      <w:lvlJc w:val="left"/>
      <w:pPr>
        <w:tabs>
          <w:tab w:val="left" w:pos="8640"/>
        </w:tabs>
        <w:ind w:left="5400" w:hanging="36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8640"/>
        </w:tabs>
        <w:ind w:left="6120" w:hanging="28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d Style 5"/>
  </w:abstractNum>
  <w:abstractNum w:abstractNumId="5">
    <w:multiLevelType w:val="hybridMultilevel"/>
    <w:styleLink w:val="Imported Style 5"/>
    <w:lvl w:ilvl="0">
      <w:start w:val="1"/>
      <w:numFmt w:val="bullet"/>
      <w:suff w:val="tab"/>
      <w:lvlText w:val="▪"/>
      <w:lvlJc w:val="left"/>
      <w:pPr>
        <w:tabs>
          <w:tab w:val="left" w:pos="8640"/>
        </w:tabs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□"/>
      <w:lvlJc w:val="left"/>
      <w:pPr>
        <w:tabs>
          <w:tab w:val="left" w:pos="8640"/>
        </w:tabs>
        <w:ind w:left="7920" w:hanging="79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8640"/>
        </w:tabs>
        <w:ind w:left="7200" w:hanging="72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8640"/>
        </w:tabs>
        <w:ind w:left="6480" w:hanging="6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□"/>
      <w:lvlJc w:val="left"/>
      <w:pPr>
        <w:tabs>
          <w:tab w:val="left" w:pos="8640"/>
        </w:tabs>
        <w:ind w:left="5760" w:hanging="57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8640"/>
        </w:tabs>
        <w:ind w:left="5040" w:hanging="504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8640"/>
        </w:tabs>
        <w:ind w:left="4680" w:hanging="43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□"/>
      <w:lvlJc w:val="left"/>
      <w:pPr>
        <w:tabs>
          <w:tab w:val="left" w:pos="8640"/>
        </w:tabs>
        <w:ind w:left="5400" w:hanging="36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8640"/>
        </w:tabs>
        <w:ind w:left="6120" w:hanging="28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itle">
    <w:name w:val="Title"/>
    <w:next w:val="Title"/>
    <w:pPr>
      <w:keepNext w:val="0"/>
      <w:keepLines w:val="0"/>
      <w:pageBreakBefore w:val="0"/>
      <w:widowControl w:val="1"/>
      <w:shd w:val="clear" w:color="auto" w:fill="auto"/>
      <w:tabs>
        <w:tab w:val="left" w:pos="8640"/>
      </w:tabs>
      <w:suppressAutoHyphens w:val="1"/>
      <w:bidi w:val="0"/>
      <w:spacing w:before="0" w:after="0" w:line="240" w:lineRule="auto"/>
      <w:ind w:left="0" w:right="0" w:firstLine="0"/>
      <w:jc w:val="center"/>
      <w:outlineLvl w:val="9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2"/>
      <w:szCs w:val="32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rFonts w:ascii="Arial" w:cs="Arial" w:hAnsi="Arial" w:eastAsia="Arial"/>
      <w:outline w:val="0"/>
      <w:color w:val="0000ff"/>
      <w:sz w:val="22"/>
      <w:szCs w:val="22"/>
      <w:u w:val="single" w:color="0000ff"/>
      <w14:textFill>
        <w14:solidFill>
          <w14:srgbClr w14:val="0000FF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 2">
    <w:name w:val="Heading 2"/>
    <w:next w:val="Normal.0"/>
    <w:pPr>
      <w:keepNext w:val="1"/>
      <w:keepLines w:val="0"/>
      <w:pageBreakBefore w:val="0"/>
      <w:widowControl w:val="1"/>
      <w:shd w:val="clear" w:color="auto" w:fill="auto"/>
      <w:tabs>
        <w:tab w:val="left" w:pos="8640"/>
      </w:tabs>
      <w:suppressAutoHyphens w:val="1"/>
      <w:bidi w:val="0"/>
      <w:spacing w:before="0" w:after="0" w:line="240" w:lineRule="auto"/>
      <w:ind w:left="0" w:right="360" w:firstLine="0"/>
      <w:jc w:val="left"/>
      <w:outlineLvl w:val="0"/>
    </w:pPr>
    <w:rPr>
      <w:rFonts w:ascii="Arial" w:cs="Arial" w:hAnsi="Arial" w:eastAsia="Arial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999999"/>
      <w:spacing w:val="0"/>
      <w:kern w:val="0"/>
      <w:position w:val="0"/>
      <w:sz w:val="24"/>
      <w:szCs w:val="24"/>
      <w:u w:val="none" w:color="999999"/>
      <w:shd w:val="nil" w:color="auto" w:fill="auto"/>
      <w:vertAlign w:val="baseline"/>
      <w:lang w:val="en-US"/>
      <w14:textFill>
        <w14:solidFill>
          <w14:srgbClr w14:val="999999"/>
        </w14:solidFill>
      </w14:textFill>
    </w:rPr>
  </w:style>
  <w:style w:type="numbering" w:styleId="Imported Style 2">
    <w:name w:val="Imported Style 2"/>
    <w:pPr>
      <w:numPr>
        <w:numId w:val="1"/>
      </w:numPr>
    </w:pPr>
  </w:style>
  <w:style w:type="numbering" w:styleId="Imported Style 3">
    <w:name w:val="Imported Style 3"/>
    <w:pPr>
      <w:numPr>
        <w:numId w:val="3"/>
      </w:numPr>
    </w:pPr>
  </w:style>
  <w:style w:type="numbering" w:styleId="Imported Style 5">
    <w:name w:val="Imported Style 5"/>
    <w:pPr>
      <w:numPr>
        <w:numId w:val="5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Arial"/>
        <a:ea typeface="Arial"/>
        <a:cs typeface="Arial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